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EBE12" w14:textId="77777777" w:rsidR="00B357FC" w:rsidRDefault="00B357FC" w:rsidP="00B357FC">
      <w:pPr>
        <w:spacing w:after="0" w:line="240" w:lineRule="auto"/>
        <w:ind w:left="450" w:hanging="450"/>
        <w:rPr>
          <w:rFonts w:cs="Times New Roman"/>
          <w:b/>
        </w:rPr>
      </w:pPr>
    </w:p>
    <w:p w14:paraId="652A4D07" w14:textId="77777777" w:rsidR="005A6ECD" w:rsidRDefault="005A6ECD" w:rsidP="00B357FC">
      <w:pPr>
        <w:spacing w:after="0" w:line="240" w:lineRule="auto"/>
        <w:ind w:left="450" w:hanging="450"/>
        <w:rPr>
          <w:rFonts w:cs="Times New Roman"/>
          <w:b/>
        </w:rPr>
      </w:pPr>
    </w:p>
    <w:p w14:paraId="3203D760" w14:textId="77777777" w:rsidR="005A6ECD" w:rsidRDefault="005A6ECD" w:rsidP="00B357FC">
      <w:pPr>
        <w:spacing w:after="0" w:line="240" w:lineRule="auto"/>
        <w:ind w:left="450" w:hanging="450"/>
        <w:rPr>
          <w:rFonts w:cs="Times New Roman"/>
          <w:b/>
        </w:rPr>
      </w:pPr>
    </w:p>
    <w:p w14:paraId="03D06C5A" w14:textId="77777777" w:rsidR="005A6ECD" w:rsidRDefault="005A6ECD" w:rsidP="00B357FC">
      <w:pPr>
        <w:spacing w:after="0" w:line="240" w:lineRule="auto"/>
        <w:ind w:left="450" w:hanging="450"/>
        <w:rPr>
          <w:rFonts w:cs="Times New Roman"/>
          <w:b/>
        </w:rPr>
      </w:pPr>
    </w:p>
    <w:p w14:paraId="748DA8C5" w14:textId="5D35FCC3" w:rsidR="00B357FC" w:rsidRPr="00CF23D9" w:rsidRDefault="00B357FC" w:rsidP="00B357FC">
      <w:pPr>
        <w:spacing w:after="0" w:line="240" w:lineRule="auto"/>
        <w:ind w:left="450" w:hanging="450"/>
        <w:rPr>
          <w:rFonts w:cs="Times New Roman"/>
          <w:b/>
        </w:rPr>
      </w:pPr>
      <w:r w:rsidRPr="00CF23D9">
        <w:rPr>
          <w:rFonts w:cs="Times New Roman"/>
          <w:b/>
        </w:rPr>
        <w:t>Minutes</w:t>
      </w:r>
    </w:p>
    <w:p w14:paraId="799091E3" w14:textId="7CD71EA0" w:rsidR="00B357FC" w:rsidRPr="00CF23D9" w:rsidRDefault="00B357FC" w:rsidP="00B357FC">
      <w:pPr>
        <w:spacing w:after="0" w:line="240" w:lineRule="auto"/>
        <w:rPr>
          <w:rFonts w:cs="Times New Roman"/>
          <w:b/>
        </w:rPr>
      </w:pPr>
      <w:r w:rsidRPr="00CF23D9">
        <w:rPr>
          <w:rFonts w:cs="Times New Roman"/>
          <w:b/>
        </w:rPr>
        <w:t>City of Gridley</w:t>
      </w:r>
    </w:p>
    <w:p w14:paraId="511FCD5A" w14:textId="15F394F6" w:rsidR="00B357FC" w:rsidRPr="00CF23D9" w:rsidRDefault="00B357FC" w:rsidP="00B357FC">
      <w:pPr>
        <w:spacing w:after="0" w:line="240" w:lineRule="auto"/>
        <w:rPr>
          <w:rFonts w:cs="Times New Roman"/>
          <w:b/>
        </w:rPr>
      </w:pPr>
      <w:r w:rsidRPr="00CF23D9">
        <w:rPr>
          <w:rFonts w:cs="Times New Roman"/>
          <w:b/>
        </w:rPr>
        <w:t>Spec</w:t>
      </w:r>
      <w:r w:rsidR="00383230" w:rsidRPr="00CF23D9">
        <w:rPr>
          <w:rFonts w:cs="Times New Roman"/>
          <w:b/>
        </w:rPr>
        <w:t>ial</w:t>
      </w:r>
      <w:r w:rsidRPr="00CF23D9">
        <w:rPr>
          <w:rFonts w:cs="Times New Roman"/>
          <w:b/>
        </w:rPr>
        <w:t xml:space="preserve"> Meeting</w:t>
      </w:r>
    </w:p>
    <w:p w14:paraId="3CA66268" w14:textId="692B9987" w:rsidR="00CD1E39" w:rsidRPr="00CF23D9" w:rsidRDefault="00A440FD" w:rsidP="00B357FC">
      <w:pPr>
        <w:spacing w:after="0" w:line="240" w:lineRule="auto"/>
        <w:rPr>
          <w:rFonts w:cs="Times New Roman"/>
          <w:b/>
        </w:rPr>
      </w:pPr>
      <w:r w:rsidRPr="00CF23D9">
        <w:rPr>
          <w:rFonts w:cs="Times New Roman"/>
          <w:b/>
        </w:rPr>
        <w:t>June 18, 2025</w:t>
      </w:r>
    </w:p>
    <w:p w14:paraId="7CEF9F1E" w14:textId="63D121EA" w:rsidR="00B357FC" w:rsidRPr="00CF23D9" w:rsidRDefault="00383230" w:rsidP="00B357FC">
      <w:pPr>
        <w:spacing w:after="0" w:line="240" w:lineRule="auto"/>
        <w:rPr>
          <w:rFonts w:cs="Times New Roman"/>
          <w:b/>
        </w:rPr>
      </w:pPr>
      <w:r w:rsidRPr="00CF23D9">
        <w:rPr>
          <w:rFonts w:cs="Times New Roman"/>
          <w:b/>
        </w:rPr>
        <w:t>6</w:t>
      </w:r>
      <w:r w:rsidR="00B357FC" w:rsidRPr="00CF23D9">
        <w:rPr>
          <w:rFonts w:cs="Times New Roman"/>
          <w:b/>
        </w:rPr>
        <w:t>:</w:t>
      </w:r>
      <w:r w:rsidR="00A440FD" w:rsidRPr="00CF23D9">
        <w:rPr>
          <w:rFonts w:cs="Times New Roman"/>
          <w:b/>
        </w:rPr>
        <w:t>00</w:t>
      </w:r>
      <w:r w:rsidR="00B357FC" w:rsidRPr="00CF23D9">
        <w:rPr>
          <w:rFonts w:cs="Times New Roman"/>
          <w:b/>
        </w:rPr>
        <w:t xml:space="preserve"> PM.</w:t>
      </w:r>
    </w:p>
    <w:p w14:paraId="2A5C962A" w14:textId="570A4FAC" w:rsidR="00B357FC" w:rsidRPr="00CF23D9" w:rsidRDefault="00471E90" w:rsidP="00B357FC">
      <w:pPr>
        <w:spacing w:after="0" w:line="240" w:lineRule="auto"/>
        <w:rPr>
          <w:rFonts w:cs="Times New Roman"/>
          <w:b/>
          <w:u w:val="single"/>
        </w:rPr>
      </w:pPr>
      <w:r w:rsidRPr="00CF23D9">
        <w:rPr>
          <w:rFonts w:cs="Times New Roman"/>
          <w:b/>
          <w:u w:val="single"/>
        </w:rPr>
        <w:t>Gridley City Hall</w:t>
      </w:r>
    </w:p>
    <w:p w14:paraId="31098FA4" w14:textId="018D17E6" w:rsidR="005D7971" w:rsidRPr="005D7971" w:rsidRDefault="005D7971" w:rsidP="00B357FC">
      <w:pPr>
        <w:spacing w:after="0" w:line="240" w:lineRule="auto"/>
        <w:rPr>
          <w:rFonts w:cs="Times New Roman"/>
          <w:b/>
        </w:rPr>
      </w:pPr>
    </w:p>
    <w:p w14:paraId="3CF9838D" w14:textId="77777777" w:rsidR="00B357FC" w:rsidRDefault="00B357FC" w:rsidP="00B357FC">
      <w:pPr>
        <w:spacing w:after="0" w:line="240" w:lineRule="auto"/>
        <w:rPr>
          <w:rFonts w:cs="Times New Roman"/>
        </w:rPr>
      </w:pPr>
    </w:p>
    <w:p w14:paraId="15AD570A" w14:textId="06CC3567" w:rsidR="00165F62" w:rsidRDefault="008F41B5" w:rsidP="00165F62">
      <w:pPr>
        <w:shd w:val="clear" w:color="auto" w:fill="FFFFFF"/>
        <w:spacing w:after="0" w:line="240" w:lineRule="auto"/>
        <w:rPr>
          <w:rFonts w:cs="Times New Roman"/>
        </w:rPr>
      </w:pPr>
      <w:r>
        <w:rPr>
          <w:rFonts w:cs="Times New Roman"/>
        </w:rPr>
        <w:t>Mayor Steven Fuqua called the meeting to order at 6:00 pm. Council Members Stella Eccles, RJ Snovelle, Greg Yotz, Dee Ann Goertzen, City Clerk Teresa Budd, and Hebron Lodge #314 members Jake Johnson and Dav</w:t>
      </w:r>
      <w:r w:rsidR="00B97CA5">
        <w:rPr>
          <w:rFonts w:cs="Times New Roman"/>
        </w:rPr>
        <w:t>id</w:t>
      </w:r>
      <w:r>
        <w:rPr>
          <w:rFonts w:cs="Times New Roman"/>
        </w:rPr>
        <w:t xml:space="preserve"> Schneider were present. Gridley residents Holmer Danford, Charlene Danford, and Denny Birk were also in attendance.</w:t>
      </w:r>
    </w:p>
    <w:p w14:paraId="71741672" w14:textId="08EE89D4" w:rsidR="00383230" w:rsidRDefault="00383230" w:rsidP="00165F62">
      <w:pPr>
        <w:shd w:val="clear" w:color="auto" w:fill="FFFFFF"/>
        <w:spacing w:after="0" w:line="240" w:lineRule="auto"/>
        <w:rPr>
          <w:rFonts w:cs="Times New Roman"/>
        </w:rPr>
      </w:pPr>
    </w:p>
    <w:p w14:paraId="0D06E621" w14:textId="5CB231F3" w:rsidR="00F30CE4" w:rsidRDefault="608A5885" w:rsidP="608A5885">
      <w:pPr>
        <w:shd w:val="clear" w:color="auto" w:fill="FFFFFF" w:themeFill="background1"/>
        <w:spacing w:after="0" w:line="240" w:lineRule="auto"/>
        <w:rPr>
          <w:rFonts w:cs="Times New Roman"/>
        </w:rPr>
      </w:pPr>
      <w:r w:rsidRPr="608A5885">
        <w:rPr>
          <w:rFonts w:cs="Times New Roman"/>
        </w:rPr>
        <w:t xml:space="preserve">Mayor </w:t>
      </w:r>
      <w:r w:rsidR="00A94CEA">
        <w:rPr>
          <w:rFonts w:cs="Times New Roman"/>
        </w:rPr>
        <w:t>Steven Fuqua</w:t>
      </w:r>
      <w:r w:rsidRPr="608A5885">
        <w:rPr>
          <w:rFonts w:cs="Times New Roman"/>
        </w:rPr>
        <w:t xml:space="preserve"> addressed the</w:t>
      </w:r>
      <w:r w:rsidR="00A94CEA">
        <w:rPr>
          <w:rFonts w:cs="Times New Roman"/>
        </w:rPr>
        <w:t xml:space="preserve"> City Council and </w:t>
      </w:r>
      <w:r w:rsidR="00CD7AE9">
        <w:rPr>
          <w:rFonts w:cs="Times New Roman"/>
        </w:rPr>
        <w:t>the community visitors</w:t>
      </w:r>
      <w:r w:rsidRPr="608A5885">
        <w:rPr>
          <w:rFonts w:cs="Times New Roman"/>
        </w:rPr>
        <w:t>.</w:t>
      </w:r>
    </w:p>
    <w:p w14:paraId="7E7728C8" w14:textId="77777777" w:rsidR="00F30CE4" w:rsidRDefault="00F30CE4" w:rsidP="00165F62">
      <w:pPr>
        <w:shd w:val="clear" w:color="auto" w:fill="FFFFFF"/>
        <w:spacing w:after="0" w:line="240" w:lineRule="auto"/>
        <w:rPr>
          <w:rFonts w:cs="Times New Roman"/>
        </w:rPr>
      </w:pPr>
    </w:p>
    <w:p w14:paraId="422A3A7F" w14:textId="1AD8B4A6" w:rsidR="00383230" w:rsidRDefault="001D6E21" w:rsidP="608A5885">
      <w:pPr>
        <w:shd w:val="clear" w:color="auto" w:fill="FFFFFF" w:themeFill="background1"/>
        <w:spacing w:after="0" w:line="240" w:lineRule="auto"/>
        <w:rPr>
          <w:rFonts w:cs="Times New Roman"/>
        </w:rPr>
      </w:pPr>
      <w:r>
        <w:rPr>
          <w:rFonts w:cs="Times New Roman"/>
        </w:rPr>
        <w:t>The purpose of the meeting is to engage in an open discussion with the Masons regarding the Kansas Masonic Foundation's new local community grants program.</w:t>
      </w:r>
    </w:p>
    <w:p w14:paraId="22801C58" w14:textId="77777777" w:rsidR="007312D1" w:rsidRDefault="007312D1" w:rsidP="608A5885">
      <w:pPr>
        <w:shd w:val="clear" w:color="auto" w:fill="FFFFFF" w:themeFill="background1"/>
        <w:spacing w:after="0" w:line="240" w:lineRule="auto"/>
        <w:rPr>
          <w:rFonts w:cs="Times New Roman"/>
        </w:rPr>
      </w:pPr>
    </w:p>
    <w:p w14:paraId="5B93246A" w14:textId="3CFAFD89" w:rsidR="007312D1" w:rsidRDefault="00B725EB" w:rsidP="608A5885">
      <w:pPr>
        <w:shd w:val="clear" w:color="auto" w:fill="FFFFFF" w:themeFill="background1"/>
        <w:spacing w:after="0" w:line="240" w:lineRule="auto"/>
        <w:rPr>
          <w:rFonts w:cs="Times New Roman"/>
        </w:rPr>
      </w:pPr>
      <w:r>
        <w:rPr>
          <w:rFonts w:cs="Times New Roman"/>
        </w:rPr>
        <w:t>Hebron Lodge #314</w:t>
      </w:r>
      <w:r w:rsidR="00077E0F">
        <w:rPr>
          <w:rFonts w:cs="Times New Roman"/>
        </w:rPr>
        <w:t>,</w:t>
      </w:r>
      <w:r w:rsidR="001D5205">
        <w:rPr>
          <w:rFonts w:cs="Times New Roman"/>
        </w:rPr>
        <w:t xml:space="preserve"> Jake Johnson</w:t>
      </w:r>
      <w:r w:rsidR="00F57D25">
        <w:rPr>
          <w:rFonts w:cs="Times New Roman"/>
        </w:rPr>
        <w:t>,</w:t>
      </w:r>
      <w:r w:rsidR="001D5205">
        <w:rPr>
          <w:rFonts w:cs="Times New Roman"/>
        </w:rPr>
        <w:t xml:space="preserve"> and David Sch</w:t>
      </w:r>
      <w:r w:rsidR="009A48A9">
        <w:rPr>
          <w:rFonts w:cs="Times New Roman"/>
        </w:rPr>
        <w:t>neider</w:t>
      </w:r>
      <w:r>
        <w:rPr>
          <w:rFonts w:cs="Times New Roman"/>
        </w:rPr>
        <w:t xml:space="preserve"> explained the Masonic Lodge Foundation's local community grant to the City Council. This is the first year of the grant, and the city is invited to apply for it. The grant can be used for improvements to the city and can be applied for once a year, for up to $10,000.00.</w:t>
      </w:r>
    </w:p>
    <w:p w14:paraId="4D4F6FE3" w14:textId="7B844083" w:rsidR="00CD1E39" w:rsidRDefault="00CD1E39" w:rsidP="608A5885">
      <w:pPr>
        <w:shd w:val="clear" w:color="auto" w:fill="FFFFFF" w:themeFill="background1"/>
        <w:spacing w:after="0" w:line="240" w:lineRule="auto"/>
        <w:rPr>
          <w:rFonts w:cs="Times New Roman"/>
        </w:rPr>
      </w:pPr>
    </w:p>
    <w:p w14:paraId="6325AE10" w14:textId="360193D5" w:rsidR="00A76F60" w:rsidRDefault="006F59B3" w:rsidP="00A76F60">
      <w:pPr>
        <w:shd w:val="clear" w:color="auto" w:fill="FFFFFF" w:themeFill="background1"/>
        <w:spacing w:after="0" w:line="240" w:lineRule="auto"/>
        <w:rPr>
          <w:rFonts w:cs="Times New Roman"/>
        </w:rPr>
      </w:pPr>
      <w:r>
        <w:rPr>
          <w:rFonts w:cs="Times New Roman"/>
        </w:rPr>
        <w:t>The City Council unanimously agreed that the city should apply for the grant and use the funds to enhance the children's park at Jones Park in Gridley. The city will continue to apply in the coming years to make further upgrades to the park. Some proposed improvements include public restrooms and a splash pad. The grant application must be submitted by July 31, 2025.</w:t>
      </w:r>
    </w:p>
    <w:p w14:paraId="5168E5AF" w14:textId="77777777" w:rsidR="009A4889" w:rsidRDefault="009A4889" w:rsidP="00A76F60">
      <w:pPr>
        <w:shd w:val="clear" w:color="auto" w:fill="FFFFFF" w:themeFill="background1"/>
        <w:spacing w:after="0" w:line="240" w:lineRule="auto"/>
        <w:rPr>
          <w:rFonts w:cs="Times New Roman"/>
        </w:rPr>
      </w:pPr>
    </w:p>
    <w:p w14:paraId="490C4C39" w14:textId="40403A00" w:rsidR="00610534" w:rsidRDefault="009A4889" w:rsidP="00165F62">
      <w:pPr>
        <w:shd w:val="clear" w:color="auto" w:fill="FFFFFF"/>
        <w:spacing w:after="0" w:line="240" w:lineRule="auto"/>
        <w:rPr>
          <w:rFonts w:cs="Times New Roman"/>
        </w:rPr>
      </w:pPr>
      <w:r>
        <w:rPr>
          <w:rFonts w:cs="Times New Roman"/>
        </w:rPr>
        <w:t>Greg Yotz motioned to adjourn the meeting. RJ Snovelle seconded the motion, and all were in favor. The meeting adjourned at 6:45 pm.</w:t>
      </w:r>
    </w:p>
    <w:p w14:paraId="20FE78BF" w14:textId="5D6AF8B9" w:rsidR="00610534" w:rsidRDefault="00610534" w:rsidP="00165F62">
      <w:pPr>
        <w:shd w:val="clear" w:color="auto" w:fill="FFFFFF"/>
        <w:spacing w:after="0" w:line="240" w:lineRule="auto"/>
        <w:rPr>
          <w:rFonts w:cs="Times New Roman"/>
        </w:rPr>
      </w:pPr>
    </w:p>
    <w:p w14:paraId="6BD4BA08" w14:textId="2D5A50D3" w:rsidR="00610534" w:rsidRDefault="00610534" w:rsidP="00165F62">
      <w:pPr>
        <w:shd w:val="clear" w:color="auto" w:fill="FFFFFF"/>
        <w:spacing w:after="0" w:line="240" w:lineRule="auto"/>
        <w:rPr>
          <w:rFonts w:cs="Times New Roman"/>
        </w:rPr>
      </w:pPr>
      <w:r>
        <w:rPr>
          <w:rFonts w:cs="Times New Roman"/>
        </w:rPr>
        <w:t>Teresa Budd</w:t>
      </w:r>
    </w:p>
    <w:p w14:paraId="7CDB6C2A" w14:textId="303F5424" w:rsidR="00610534" w:rsidRDefault="00610534" w:rsidP="00165F62">
      <w:pPr>
        <w:shd w:val="clear" w:color="auto" w:fill="FFFFFF"/>
        <w:spacing w:after="0" w:line="240" w:lineRule="auto"/>
        <w:rPr>
          <w:rFonts w:cs="Times New Roman"/>
        </w:rPr>
      </w:pPr>
      <w:r>
        <w:rPr>
          <w:rFonts w:cs="Times New Roman"/>
        </w:rPr>
        <w:t>City Clerk</w:t>
      </w:r>
    </w:p>
    <w:p w14:paraId="3FE72A90" w14:textId="4F5F7A36" w:rsidR="00125D3D" w:rsidRDefault="00125D3D"/>
    <w:sectPr w:rsidR="00125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FAB"/>
    <w:multiLevelType w:val="hybridMultilevel"/>
    <w:tmpl w:val="EFB6E212"/>
    <w:lvl w:ilvl="0" w:tplc="9192281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36703418"/>
    <w:multiLevelType w:val="hybridMultilevel"/>
    <w:tmpl w:val="002610F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B7F06BA"/>
    <w:multiLevelType w:val="hybridMultilevel"/>
    <w:tmpl w:val="FF94755A"/>
    <w:lvl w:ilvl="0" w:tplc="DC28699C">
      <w:start w:val="1"/>
      <w:numFmt w:val="decimal"/>
      <w:lvlText w:val="%1."/>
      <w:lvlJc w:val="left"/>
      <w:pPr>
        <w:ind w:left="1488" w:hanging="7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7A5143"/>
    <w:multiLevelType w:val="hybridMultilevel"/>
    <w:tmpl w:val="963A9B00"/>
    <w:lvl w:ilvl="0" w:tplc="90DCD172">
      <w:start w:val="1"/>
      <w:numFmt w:val="decimal"/>
      <w:lvlText w:val="%1."/>
      <w:lvlJc w:val="left"/>
      <w:pPr>
        <w:ind w:left="720" w:hanging="360"/>
      </w:pPr>
      <w:rPr>
        <w:rFonts w:hint="default"/>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65798">
    <w:abstractNumId w:val="3"/>
  </w:num>
  <w:num w:numId="2" w16cid:durableId="65810397">
    <w:abstractNumId w:val="2"/>
  </w:num>
  <w:num w:numId="3" w16cid:durableId="183130473">
    <w:abstractNumId w:val="1"/>
  </w:num>
  <w:num w:numId="4" w16cid:durableId="113595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FC"/>
    <w:rsid w:val="0003140A"/>
    <w:rsid w:val="00047ECC"/>
    <w:rsid w:val="00077E0F"/>
    <w:rsid w:val="000A4010"/>
    <w:rsid w:val="000B2661"/>
    <w:rsid w:val="00125D3D"/>
    <w:rsid w:val="0015467E"/>
    <w:rsid w:val="00165F62"/>
    <w:rsid w:val="00195519"/>
    <w:rsid w:val="001D5205"/>
    <w:rsid w:val="001D6E21"/>
    <w:rsid w:val="002D46D1"/>
    <w:rsid w:val="002F0DB0"/>
    <w:rsid w:val="003112DE"/>
    <w:rsid w:val="0032436E"/>
    <w:rsid w:val="00383230"/>
    <w:rsid w:val="003F18C1"/>
    <w:rsid w:val="003F72DF"/>
    <w:rsid w:val="00420D04"/>
    <w:rsid w:val="00471E90"/>
    <w:rsid w:val="004877F8"/>
    <w:rsid w:val="00494F13"/>
    <w:rsid w:val="00536DB0"/>
    <w:rsid w:val="005A6ECD"/>
    <w:rsid w:val="005A7109"/>
    <w:rsid w:val="005D2EE0"/>
    <w:rsid w:val="005D7971"/>
    <w:rsid w:val="00610534"/>
    <w:rsid w:val="00624766"/>
    <w:rsid w:val="006315ED"/>
    <w:rsid w:val="00655D73"/>
    <w:rsid w:val="00656C42"/>
    <w:rsid w:val="006B1929"/>
    <w:rsid w:val="006E0CB4"/>
    <w:rsid w:val="006E7DE3"/>
    <w:rsid w:val="006F03B4"/>
    <w:rsid w:val="006F59B3"/>
    <w:rsid w:val="00705BDB"/>
    <w:rsid w:val="007312D1"/>
    <w:rsid w:val="00764D0E"/>
    <w:rsid w:val="007C4737"/>
    <w:rsid w:val="007C7854"/>
    <w:rsid w:val="00801958"/>
    <w:rsid w:val="008909C0"/>
    <w:rsid w:val="008D5B91"/>
    <w:rsid w:val="008F41B5"/>
    <w:rsid w:val="008F4744"/>
    <w:rsid w:val="00946ED0"/>
    <w:rsid w:val="0095603F"/>
    <w:rsid w:val="009A4889"/>
    <w:rsid w:val="009A48A9"/>
    <w:rsid w:val="009F41E2"/>
    <w:rsid w:val="00A31995"/>
    <w:rsid w:val="00A440FD"/>
    <w:rsid w:val="00A75404"/>
    <w:rsid w:val="00A76F60"/>
    <w:rsid w:val="00A94CEA"/>
    <w:rsid w:val="00AD15D5"/>
    <w:rsid w:val="00B22DC9"/>
    <w:rsid w:val="00B27448"/>
    <w:rsid w:val="00B357FC"/>
    <w:rsid w:val="00B54D26"/>
    <w:rsid w:val="00B725EB"/>
    <w:rsid w:val="00B768D4"/>
    <w:rsid w:val="00B97CA5"/>
    <w:rsid w:val="00C73615"/>
    <w:rsid w:val="00C82893"/>
    <w:rsid w:val="00CC1799"/>
    <w:rsid w:val="00CD1E39"/>
    <w:rsid w:val="00CD7AE9"/>
    <w:rsid w:val="00CF23D9"/>
    <w:rsid w:val="00D40805"/>
    <w:rsid w:val="00D62CE0"/>
    <w:rsid w:val="00D66D2A"/>
    <w:rsid w:val="00D85BA2"/>
    <w:rsid w:val="00DF338D"/>
    <w:rsid w:val="00E96AC1"/>
    <w:rsid w:val="00EE107E"/>
    <w:rsid w:val="00EF6BF3"/>
    <w:rsid w:val="00F15C57"/>
    <w:rsid w:val="00F30CE4"/>
    <w:rsid w:val="00F36E95"/>
    <w:rsid w:val="00F57D25"/>
    <w:rsid w:val="00FD56ED"/>
    <w:rsid w:val="00FF1230"/>
    <w:rsid w:val="608A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60EEC"/>
  <w15:chartTrackingRefBased/>
  <w15:docId w15:val="{F991ED29-4AC4-484B-93EA-D0BA366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251</Words>
  <Characters>1235</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54</cp:revision>
  <cp:lastPrinted>2025-06-19T19:32:00Z</cp:lastPrinted>
  <dcterms:created xsi:type="dcterms:W3CDTF">2025-06-19T17:40:00Z</dcterms:created>
  <dcterms:modified xsi:type="dcterms:W3CDTF">2025-06-19T19:32:00Z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b5543601-a87a-41bc-af7a-31d35ac5557c</vt:lpwstr>
  </property>
</Properties>
</file>